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844" w:rsidRPr="00EA4835" w:rsidRDefault="00C34844" w:rsidP="00C34844">
      <w:pPr>
        <w:spacing w:after="0"/>
        <w:jc w:val="right"/>
        <w:rPr>
          <w:rFonts w:ascii="PT Astra Serif" w:hAnsi="PT Astra Serif" w:cs="Times New Roman"/>
          <w:sz w:val="28"/>
          <w:szCs w:val="28"/>
        </w:rPr>
      </w:pPr>
      <w:r w:rsidRPr="00EA4835">
        <w:rPr>
          <w:rFonts w:ascii="PT Astra Serif" w:hAnsi="PT Astra Serif" w:cs="Times New Roman"/>
          <w:sz w:val="28"/>
          <w:szCs w:val="28"/>
        </w:rPr>
        <w:t>Утвержден</w:t>
      </w:r>
    </w:p>
    <w:p w:rsidR="00C34844" w:rsidRPr="00EA4835" w:rsidRDefault="00C34844" w:rsidP="00C34844">
      <w:pPr>
        <w:spacing w:after="0"/>
        <w:jc w:val="right"/>
        <w:rPr>
          <w:rFonts w:ascii="PT Astra Serif" w:hAnsi="PT Astra Serif" w:cs="Times New Roman"/>
          <w:sz w:val="28"/>
          <w:szCs w:val="28"/>
        </w:rPr>
      </w:pPr>
    </w:p>
    <w:p w:rsidR="00C34844" w:rsidRPr="00EA4835" w:rsidRDefault="00C34844" w:rsidP="00C34844">
      <w:pPr>
        <w:spacing w:after="0"/>
        <w:jc w:val="right"/>
        <w:rPr>
          <w:rFonts w:ascii="PT Astra Serif" w:hAnsi="PT Astra Serif" w:cs="Times New Roman"/>
          <w:sz w:val="28"/>
          <w:szCs w:val="28"/>
        </w:rPr>
      </w:pPr>
      <w:r w:rsidRPr="00EA4835">
        <w:rPr>
          <w:rFonts w:ascii="PT Astra Serif" w:hAnsi="PT Astra Serif" w:cs="Times New Roman"/>
          <w:sz w:val="28"/>
          <w:szCs w:val="28"/>
        </w:rPr>
        <w:t>Приказом службы ветеринарии</w:t>
      </w:r>
    </w:p>
    <w:p w:rsidR="00C34844" w:rsidRPr="00EA4835" w:rsidRDefault="00C34844" w:rsidP="00C34844">
      <w:pPr>
        <w:spacing w:after="0"/>
        <w:jc w:val="right"/>
        <w:rPr>
          <w:rFonts w:ascii="PT Astra Serif" w:hAnsi="PT Astra Serif" w:cs="Times New Roman"/>
          <w:sz w:val="28"/>
          <w:szCs w:val="28"/>
        </w:rPr>
      </w:pPr>
      <w:r w:rsidRPr="00EA4835">
        <w:rPr>
          <w:rFonts w:ascii="PT Astra Serif" w:hAnsi="PT Astra Serif" w:cs="Times New Roman"/>
          <w:sz w:val="28"/>
          <w:szCs w:val="28"/>
        </w:rPr>
        <w:t>Ямало-Ненецкого автономного округа</w:t>
      </w:r>
    </w:p>
    <w:p w:rsidR="00C34844" w:rsidRPr="00EA4835" w:rsidRDefault="00C34844" w:rsidP="00C34844">
      <w:pPr>
        <w:spacing w:after="0"/>
        <w:jc w:val="right"/>
        <w:rPr>
          <w:rFonts w:ascii="PT Astra Serif" w:hAnsi="PT Astra Serif" w:cs="Times New Roman"/>
          <w:sz w:val="28"/>
          <w:szCs w:val="28"/>
        </w:rPr>
      </w:pPr>
      <w:proofErr w:type="gramStart"/>
      <w:r w:rsidRPr="00EA4835">
        <w:rPr>
          <w:rFonts w:ascii="PT Astra Serif" w:hAnsi="PT Astra Serif" w:cs="Times New Roman"/>
          <w:sz w:val="28"/>
          <w:szCs w:val="28"/>
        </w:rPr>
        <w:t>от</w:t>
      </w:r>
      <w:proofErr w:type="gramEnd"/>
      <w:r w:rsidRPr="00EA4835">
        <w:rPr>
          <w:rFonts w:ascii="PT Astra Serif" w:hAnsi="PT Astra Serif" w:cs="Times New Roman"/>
          <w:sz w:val="28"/>
          <w:szCs w:val="28"/>
        </w:rPr>
        <w:t xml:space="preserve"> _________ года № ______ - П</w:t>
      </w:r>
    </w:p>
    <w:p w:rsidR="00D35848" w:rsidRPr="00EA4835" w:rsidRDefault="00D35848" w:rsidP="00F32CD6">
      <w:pPr>
        <w:pStyle w:val="a3"/>
        <w:rPr>
          <w:rFonts w:ascii="PT Astra Serif" w:hAnsi="PT Astra Serif"/>
        </w:rPr>
      </w:pPr>
    </w:p>
    <w:p w:rsidR="00F32CD6" w:rsidRPr="00EA4835" w:rsidRDefault="000A2888" w:rsidP="00987AD1">
      <w:pPr>
        <w:pStyle w:val="a3"/>
        <w:jc w:val="center"/>
        <w:rPr>
          <w:rFonts w:ascii="PT Astra Serif" w:hAnsi="PT Astra Serif"/>
          <w:b/>
          <w:sz w:val="32"/>
          <w:szCs w:val="32"/>
        </w:rPr>
      </w:pPr>
      <w:r w:rsidRPr="00EA4835">
        <w:rPr>
          <w:rFonts w:ascii="PT Astra Serif" w:hAnsi="PT Astra Serif"/>
          <w:b/>
          <w:sz w:val="32"/>
          <w:szCs w:val="32"/>
        </w:rPr>
        <w:t>П Л А Н</w:t>
      </w:r>
    </w:p>
    <w:p w:rsidR="00F32CD6" w:rsidRDefault="001F6739" w:rsidP="001F6739">
      <w:pPr>
        <w:pStyle w:val="a3"/>
        <w:jc w:val="center"/>
        <w:rPr>
          <w:rFonts w:ascii="PT Astra Serif" w:hAnsi="PT Astra Serif"/>
          <w:b/>
          <w:sz w:val="32"/>
          <w:szCs w:val="32"/>
        </w:rPr>
      </w:pPr>
      <w:r>
        <w:rPr>
          <w:rFonts w:ascii="PT Astra Serif" w:hAnsi="PT Astra Serif"/>
          <w:b/>
          <w:sz w:val="32"/>
          <w:szCs w:val="32"/>
        </w:rPr>
        <w:t xml:space="preserve">Проведения проверок </w:t>
      </w:r>
      <w:r w:rsidRPr="001F6739">
        <w:rPr>
          <w:rFonts w:ascii="PT Astra Serif" w:hAnsi="PT Astra Serif"/>
          <w:b/>
          <w:sz w:val="32"/>
          <w:szCs w:val="32"/>
        </w:rPr>
        <w:t>в сфере закупок товаров, работ и услуг на 2020 год государственных бюджетных учреждений, подведомственных службе ветеринарии Ямало-Ненецкого автономного округа</w:t>
      </w:r>
    </w:p>
    <w:p w:rsidR="00EA4835" w:rsidRPr="00EA4835" w:rsidRDefault="00EA4835" w:rsidP="00987AD1">
      <w:pPr>
        <w:pStyle w:val="a3"/>
        <w:jc w:val="center"/>
        <w:rPr>
          <w:rFonts w:ascii="PT Astra Serif" w:hAnsi="PT Astra Serif"/>
          <w:b/>
          <w:sz w:val="32"/>
          <w:szCs w:val="32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2694"/>
        <w:gridCol w:w="2268"/>
        <w:gridCol w:w="3543"/>
        <w:gridCol w:w="2410"/>
      </w:tblGrid>
      <w:tr w:rsidR="006A07CA" w:rsidRPr="00EA4835" w:rsidTr="00C910E1">
        <w:trPr>
          <w:trHeight w:val="950"/>
        </w:trPr>
        <w:tc>
          <w:tcPr>
            <w:tcW w:w="426" w:type="dxa"/>
            <w:vAlign w:val="center"/>
          </w:tcPr>
          <w:p w:rsidR="006A07CA" w:rsidRPr="00EA4835" w:rsidRDefault="00C910E1" w:rsidP="00C910E1">
            <w:pPr>
              <w:pStyle w:val="a3"/>
              <w:ind w:left="34"/>
              <w:rPr>
                <w:rFonts w:ascii="PT Astra Serif" w:hAnsi="PT Astra Serif"/>
                <w:sz w:val="20"/>
                <w:szCs w:val="20"/>
              </w:rPr>
            </w:pPr>
            <w:r w:rsidRPr="00EA4835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3827" w:type="dxa"/>
            <w:vAlign w:val="center"/>
          </w:tcPr>
          <w:p w:rsidR="006A07CA" w:rsidRPr="00EA4835" w:rsidRDefault="006A07CA" w:rsidP="006A07CA">
            <w:pPr>
              <w:pStyle w:val="a3"/>
              <w:ind w:left="181"/>
              <w:jc w:val="center"/>
              <w:rPr>
                <w:rFonts w:ascii="PT Astra Serif" w:hAnsi="PT Astra Serif"/>
              </w:rPr>
            </w:pPr>
            <w:r w:rsidRPr="00EA4835">
              <w:rPr>
                <w:rFonts w:ascii="PT Astra Serif" w:hAnsi="PT Astra Serif"/>
              </w:rPr>
              <w:t>Наименование исполнительного органа, осуществляющего ведомственный контроль</w:t>
            </w:r>
          </w:p>
        </w:tc>
        <w:tc>
          <w:tcPr>
            <w:tcW w:w="2694" w:type="dxa"/>
            <w:vAlign w:val="center"/>
          </w:tcPr>
          <w:p w:rsidR="006A07CA" w:rsidRPr="00EA4835" w:rsidRDefault="006A07CA" w:rsidP="006A07C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EA4835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Наименование </w:t>
            </w:r>
          </w:p>
          <w:p w:rsidR="006A07CA" w:rsidRPr="00EA4835" w:rsidRDefault="006A07CA" w:rsidP="006A07C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proofErr w:type="gramStart"/>
            <w:r w:rsidRPr="00EA4835">
              <w:rPr>
                <w:rFonts w:ascii="PT Astra Serif" w:eastAsia="Times New Roman" w:hAnsi="PT Astra Serif" w:cs="Times New Roman"/>
                <w:sz w:val="24"/>
                <w:szCs w:val="24"/>
              </w:rPr>
              <w:t>подведомственного</w:t>
            </w:r>
            <w:proofErr w:type="gramEnd"/>
            <w:r w:rsidRPr="00EA4835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заказчика</w:t>
            </w:r>
          </w:p>
        </w:tc>
        <w:tc>
          <w:tcPr>
            <w:tcW w:w="2268" w:type="dxa"/>
            <w:vAlign w:val="center"/>
          </w:tcPr>
          <w:p w:rsidR="006A07CA" w:rsidRPr="00EA4835" w:rsidRDefault="006A07CA" w:rsidP="006A07CA">
            <w:pPr>
              <w:spacing w:before="100" w:beforeAutospacing="1"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EA4835">
              <w:rPr>
                <w:rFonts w:ascii="PT Astra Serif" w:eastAsia="Times New Roman" w:hAnsi="PT Astra Serif" w:cs="Times New Roman"/>
                <w:sz w:val="24"/>
                <w:szCs w:val="24"/>
              </w:rPr>
              <w:t>ИНН подведомственного заказчика</w:t>
            </w:r>
          </w:p>
        </w:tc>
        <w:tc>
          <w:tcPr>
            <w:tcW w:w="3543" w:type="dxa"/>
            <w:vAlign w:val="center"/>
          </w:tcPr>
          <w:p w:rsidR="006A07CA" w:rsidRPr="00EA4835" w:rsidRDefault="006A07CA" w:rsidP="000A57B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A4835">
              <w:rPr>
                <w:rFonts w:ascii="PT Astra Serif" w:hAnsi="PT Astra Serif" w:cs="Times New Roman"/>
                <w:sz w:val="24"/>
                <w:szCs w:val="24"/>
              </w:rPr>
              <w:t>Адрес местонахождения подведомственного заказчика</w:t>
            </w:r>
          </w:p>
        </w:tc>
        <w:tc>
          <w:tcPr>
            <w:tcW w:w="2410" w:type="dxa"/>
            <w:vAlign w:val="center"/>
          </w:tcPr>
          <w:p w:rsidR="006A07CA" w:rsidRPr="00EA4835" w:rsidRDefault="006A07CA" w:rsidP="006A07C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EA4835">
              <w:rPr>
                <w:rFonts w:ascii="PT Astra Serif" w:eastAsia="Times New Roman" w:hAnsi="PT Astra Serif" w:cs="Times New Roman"/>
                <w:sz w:val="24"/>
                <w:szCs w:val="24"/>
              </w:rPr>
              <w:t>Месяц</w:t>
            </w:r>
          </w:p>
          <w:p w:rsidR="006A07CA" w:rsidRPr="00EA4835" w:rsidRDefault="006A07CA" w:rsidP="006A07C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proofErr w:type="gramStart"/>
            <w:r w:rsidRPr="00EA4835">
              <w:rPr>
                <w:rFonts w:ascii="PT Astra Serif" w:eastAsia="Times New Roman" w:hAnsi="PT Astra Serif" w:cs="Times New Roman"/>
                <w:sz w:val="24"/>
                <w:szCs w:val="24"/>
              </w:rPr>
              <w:t>начала</w:t>
            </w:r>
            <w:proofErr w:type="gramEnd"/>
            <w:r w:rsidRPr="00EA4835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проведения проверки</w:t>
            </w:r>
          </w:p>
        </w:tc>
      </w:tr>
      <w:tr w:rsidR="00C910E1" w:rsidRPr="00EA4835" w:rsidTr="00C910E1">
        <w:trPr>
          <w:trHeight w:val="557"/>
        </w:trPr>
        <w:tc>
          <w:tcPr>
            <w:tcW w:w="426" w:type="dxa"/>
            <w:vAlign w:val="center"/>
          </w:tcPr>
          <w:p w:rsidR="00C910E1" w:rsidRPr="00EA4835" w:rsidRDefault="00C910E1" w:rsidP="00C910E1">
            <w:pPr>
              <w:ind w:left="284" w:hanging="25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A4835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vAlign w:val="center"/>
          </w:tcPr>
          <w:p w:rsidR="00C910E1" w:rsidRPr="00EA4835" w:rsidRDefault="00C910E1" w:rsidP="00C910E1">
            <w:pPr>
              <w:ind w:left="284" w:hanging="25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A4835">
              <w:rPr>
                <w:rFonts w:ascii="PT Astra Serif" w:hAnsi="PT Astra Serif" w:cs="Times New Roman"/>
                <w:sz w:val="24"/>
                <w:szCs w:val="24"/>
              </w:rPr>
              <w:t>Служба ветеринарии Ямало-Ненецкого автономного округа</w:t>
            </w:r>
          </w:p>
        </w:tc>
        <w:tc>
          <w:tcPr>
            <w:tcW w:w="2694" w:type="dxa"/>
            <w:vAlign w:val="center"/>
          </w:tcPr>
          <w:p w:rsidR="00C910E1" w:rsidRPr="00EA4835" w:rsidRDefault="00C910E1" w:rsidP="00C910E1">
            <w:pPr>
              <w:ind w:left="32" w:hanging="32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A4835">
              <w:rPr>
                <w:rFonts w:ascii="PT Astra Serif" w:hAnsi="PT Astra Serif" w:cs="Times New Roman"/>
                <w:sz w:val="24"/>
                <w:szCs w:val="24"/>
              </w:rPr>
              <w:t>ГБУ «Салехардский центр ветеринарии»</w:t>
            </w:r>
          </w:p>
        </w:tc>
        <w:tc>
          <w:tcPr>
            <w:tcW w:w="2268" w:type="dxa"/>
            <w:vAlign w:val="center"/>
          </w:tcPr>
          <w:p w:rsidR="00C910E1" w:rsidRPr="00EA4835" w:rsidRDefault="00C910E1" w:rsidP="00C910E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A4835">
              <w:rPr>
                <w:rFonts w:ascii="PT Astra Serif" w:hAnsi="PT Astra Serif" w:cs="Times New Roman"/>
                <w:sz w:val="24"/>
                <w:szCs w:val="24"/>
              </w:rPr>
              <w:t>8901022283</w:t>
            </w:r>
          </w:p>
        </w:tc>
        <w:tc>
          <w:tcPr>
            <w:tcW w:w="3543" w:type="dxa"/>
            <w:vAlign w:val="center"/>
          </w:tcPr>
          <w:p w:rsidR="00C910E1" w:rsidRPr="00EA4835" w:rsidRDefault="00C910E1" w:rsidP="00E6174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A4835">
              <w:rPr>
                <w:rFonts w:ascii="PT Astra Serif" w:hAnsi="PT Astra Serif" w:cs="Times New Roman"/>
                <w:sz w:val="24"/>
                <w:szCs w:val="24"/>
              </w:rPr>
              <w:t>62900</w:t>
            </w:r>
            <w:r w:rsidR="00E6174B" w:rsidRPr="00EA4835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EA4835">
              <w:rPr>
                <w:rFonts w:ascii="PT Astra Serif" w:hAnsi="PT Astra Serif" w:cs="Times New Roman"/>
                <w:sz w:val="24"/>
                <w:szCs w:val="24"/>
              </w:rPr>
              <w:t xml:space="preserve">, Ямало-Ненецкий автономный округ, </w:t>
            </w:r>
            <w:r w:rsidRPr="00EA4835">
              <w:rPr>
                <w:rFonts w:ascii="PT Astra Serif" w:hAnsi="PT Astra Serif" w:cs="Times New Roman"/>
                <w:bCs/>
                <w:sz w:val="24"/>
                <w:szCs w:val="24"/>
              </w:rPr>
              <w:t>г. Салехард</w:t>
            </w:r>
            <w:r w:rsidRPr="00EA4835">
              <w:rPr>
                <w:rFonts w:ascii="PT Astra Serif" w:hAnsi="PT Astra Serif" w:cs="Times New Roman"/>
                <w:sz w:val="24"/>
                <w:szCs w:val="24"/>
              </w:rPr>
              <w:t xml:space="preserve">, ул. </w:t>
            </w:r>
            <w:proofErr w:type="spellStart"/>
            <w:r w:rsidRPr="00EA4835">
              <w:rPr>
                <w:rFonts w:ascii="PT Astra Serif" w:hAnsi="PT Astra Serif" w:cs="Times New Roman"/>
                <w:sz w:val="24"/>
                <w:szCs w:val="24"/>
              </w:rPr>
              <w:t>Ямальская</w:t>
            </w:r>
            <w:proofErr w:type="spellEnd"/>
            <w:r w:rsidRPr="00EA4835">
              <w:rPr>
                <w:rFonts w:ascii="PT Astra Serif" w:hAnsi="PT Astra Serif" w:cs="Times New Roman"/>
                <w:sz w:val="24"/>
                <w:szCs w:val="24"/>
              </w:rPr>
              <w:t>, дом 5.</w:t>
            </w:r>
          </w:p>
        </w:tc>
        <w:tc>
          <w:tcPr>
            <w:tcW w:w="2410" w:type="dxa"/>
            <w:vAlign w:val="center"/>
          </w:tcPr>
          <w:p w:rsidR="00C910E1" w:rsidRPr="00EA4835" w:rsidRDefault="00C910E1" w:rsidP="00C910E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A4835">
              <w:rPr>
                <w:rFonts w:ascii="PT Astra Serif" w:hAnsi="PT Astra Serif" w:cs="Times New Roman"/>
                <w:sz w:val="24"/>
                <w:szCs w:val="24"/>
              </w:rPr>
              <w:t>Ноябрь</w:t>
            </w:r>
          </w:p>
        </w:tc>
      </w:tr>
      <w:tr w:rsidR="00C910E1" w:rsidRPr="00EA4835" w:rsidTr="00C910E1">
        <w:trPr>
          <w:trHeight w:val="983"/>
        </w:trPr>
        <w:tc>
          <w:tcPr>
            <w:tcW w:w="426" w:type="dxa"/>
          </w:tcPr>
          <w:p w:rsidR="00C910E1" w:rsidRPr="00EA4835" w:rsidRDefault="00C910E1" w:rsidP="00C910E1">
            <w:pPr>
              <w:spacing w:after="0"/>
              <w:ind w:left="284" w:hanging="25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C910E1" w:rsidRPr="00EA4835" w:rsidRDefault="00C910E1" w:rsidP="00C910E1">
            <w:pPr>
              <w:spacing w:after="0"/>
              <w:ind w:left="284" w:hanging="25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A4835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vAlign w:val="center"/>
          </w:tcPr>
          <w:p w:rsidR="00C910E1" w:rsidRPr="00EA4835" w:rsidRDefault="00C910E1" w:rsidP="00C910E1">
            <w:pPr>
              <w:spacing w:after="0"/>
              <w:ind w:left="284" w:hanging="25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A4835">
              <w:rPr>
                <w:rFonts w:ascii="PT Astra Serif" w:hAnsi="PT Astra Serif" w:cs="Times New Roman"/>
                <w:sz w:val="24"/>
                <w:szCs w:val="24"/>
              </w:rPr>
              <w:t>Служба ветеринарии Ямало-Ненецкого автономного округа</w:t>
            </w:r>
          </w:p>
        </w:tc>
        <w:tc>
          <w:tcPr>
            <w:tcW w:w="2694" w:type="dxa"/>
            <w:vAlign w:val="center"/>
          </w:tcPr>
          <w:p w:rsidR="00C910E1" w:rsidRPr="00EA4835" w:rsidRDefault="00C910E1" w:rsidP="00C910E1">
            <w:pPr>
              <w:spacing w:after="0"/>
              <w:ind w:left="32" w:hanging="32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A4835">
              <w:rPr>
                <w:rFonts w:ascii="PT Astra Serif" w:hAnsi="PT Astra Serif" w:cs="Times New Roman"/>
                <w:sz w:val="24"/>
                <w:szCs w:val="24"/>
              </w:rPr>
              <w:t>ГБУ «Ноябрьский центр ветеринарии»</w:t>
            </w:r>
          </w:p>
        </w:tc>
        <w:tc>
          <w:tcPr>
            <w:tcW w:w="2268" w:type="dxa"/>
            <w:vAlign w:val="center"/>
          </w:tcPr>
          <w:p w:rsidR="00C910E1" w:rsidRPr="00EA4835" w:rsidRDefault="00C910E1" w:rsidP="00C910E1">
            <w:pPr>
              <w:spacing w:after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A4835">
              <w:rPr>
                <w:rFonts w:ascii="PT Astra Serif" w:hAnsi="PT Astra Serif" w:cs="Times New Roman"/>
                <w:sz w:val="24"/>
                <w:szCs w:val="24"/>
              </w:rPr>
              <w:t>8905045115</w:t>
            </w:r>
          </w:p>
        </w:tc>
        <w:tc>
          <w:tcPr>
            <w:tcW w:w="3543" w:type="dxa"/>
            <w:vAlign w:val="center"/>
          </w:tcPr>
          <w:p w:rsidR="00C910E1" w:rsidRPr="00EA4835" w:rsidRDefault="00C910E1" w:rsidP="00C910E1">
            <w:pPr>
              <w:pStyle w:val="a3"/>
              <w:jc w:val="center"/>
              <w:rPr>
                <w:rFonts w:ascii="PT Astra Serif" w:hAnsi="PT Astra Serif"/>
              </w:rPr>
            </w:pPr>
            <w:r w:rsidRPr="00EA4835">
              <w:rPr>
                <w:rFonts w:ascii="PT Astra Serif" w:hAnsi="PT Astra Serif"/>
              </w:rPr>
              <w:t xml:space="preserve">629810, Ямало-Ненецкий автономный округ, </w:t>
            </w:r>
            <w:r w:rsidRPr="00EA4835">
              <w:rPr>
                <w:rFonts w:ascii="PT Astra Serif" w:hAnsi="PT Astra Serif"/>
                <w:bCs/>
              </w:rPr>
              <w:t>г. Ноябрьск</w:t>
            </w:r>
            <w:r w:rsidRPr="00EA4835">
              <w:rPr>
                <w:rFonts w:ascii="PT Astra Serif" w:hAnsi="PT Astra Serif"/>
              </w:rPr>
              <w:t>, ул. Северная, д.30</w:t>
            </w:r>
          </w:p>
        </w:tc>
        <w:tc>
          <w:tcPr>
            <w:tcW w:w="2410" w:type="dxa"/>
            <w:vAlign w:val="center"/>
          </w:tcPr>
          <w:p w:rsidR="00C910E1" w:rsidRPr="00EA4835" w:rsidRDefault="00C910E1" w:rsidP="00C910E1">
            <w:pPr>
              <w:pStyle w:val="a3"/>
              <w:jc w:val="center"/>
              <w:rPr>
                <w:rFonts w:ascii="PT Astra Serif" w:hAnsi="PT Astra Serif"/>
              </w:rPr>
            </w:pPr>
            <w:r w:rsidRPr="00EA4835">
              <w:rPr>
                <w:rFonts w:ascii="PT Astra Serif" w:hAnsi="PT Astra Serif"/>
              </w:rPr>
              <w:t>Ноябрь</w:t>
            </w:r>
          </w:p>
        </w:tc>
      </w:tr>
      <w:tr w:rsidR="00C910E1" w:rsidRPr="00EA4835" w:rsidTr="00C910E1">
        <w:trPr>
          <w:trHeight w:val="830"/>
        </w:trPr>
        <w:tc>
          <w:tcPr>
            <w:tcW w:w="426" w:type="dxa"/>
          </w:tcPr>
          <w:p w:rsidR="00C910E1" w:rsidRPr="00EA4835" w:rsidRDefault="00C910E1" w:rsidP="00C910E1">
            <w:pPr>
              <w:spacing w:after="0"/>
              <w:ind w:left="284" w:hanging="25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C910E1" w:rsidRPr="00EA4835" w:rsidRDefault="00C910E1" w:rsidP="00C910E1">
            <w:pPr>
              <w:spacing w:after="0"/>
              <w:ind w:left="284" w:hanging="25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C910E1" w:rsidRPr="00EA4835" w:rsidRDefault="00C910E1" w:rsidP="00C910E1">
            <w:pPr>
              <w:spacing w:after="0"/>
              <w:ind w:left="284" w:hanging="25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A4835">
              <w:rPr>
                <w:rFonts w:ascii="PT Astra Serif" w:hAnsi="PT Astra Serif" w:cs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vAlign w:val="center"/>
          </w:tcPr>
          <w:p w:rsidR="00C910E1" w:rsidRPr="00EA4835" w:rsidRDefault="00C910E1" w:rsidP="00C910E1">
            <w:pPr>
              <w:spacing w:after="0"/>
              <w:ind w:left="284" w:hanging="25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A4835">
              <w:rPr>
                <w:rFonts w:ascii="PT Astra Serif" w:hAnsi="PT Astra Serif" w:cs="Times New Roman"/>
                <w:sz w:val="24"/>
                <w:szCs w:val="24"/>
              </w:rPr>
              <w:t>Служба ветеринарии Ямало-Ненецкого автономного округа</w:t>
            </w:r>
          </w:p>
        </w:tc>
        <w:tc>
          <w:tcPr>
            <w:tcW w:w="2694" w:type="dxa"/>
            <w:vAlign w:val="center"/>
          </w:tcPr>
          <w:p w:rsidR="00C910E1" w:rsidRPr="00EA4835" w:rsidRDefault="00C910E1" w:rsidP="00C910E1">
            <w:pPr>
              <w:spacing w:after="0"/>
              <w:ind w:left="32" w:hanging="32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A4835">
              <w:rPr>
                <w:rFonts w:ascii="PT Astra Serif" w:hAnsi="PT Astra Serif" w:cs="Times New Roman"/>
                <w:sz w:val="24"/>
                <w:szCs w:val="24"/>
              </w:rPr>
              <w:t>ГБУ «Новоуренгойский центр ветеринарии»</w:t>
            </w:r>
          </w:p>
        </w:tc>
        <w:tc>
          <w:tcPr>
            <w:tcW w:w="2268" w:type="dxa"/>
            <w:vAlign w:val="center"/>
          </w:tcPr>
          <w:p w:rsidR="00C910E1" w:rsidRPr="00EA4835" w:rsidRDefault="00C910E1" w:rsidP="00C910E1">
            <w:pPr>
              <w:spacing w:after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A4835">
              <w:rPr>
                <w:rFonts w:ascii="PT Astra Serif" w:hAnsi="PT Astra Serif" w:cs="Times New Roman"/>
                <w:sz w:val="24"/>
                <w:szCs w:val="24"/>
              </w:rPr>
              <w:t>8904059740</w:t>
            </w:r>
          </w:p>
        </w:tc>
        <w:tc>
          <w:tcPr>
            <w:tcW w:w="3543" w:type="dxa"/>
            <w:vAlign w:val="center"/>
          </w:tcPr>
          <w:p w:rsidR="00C910E1" w:rsidRPr="00EA4835" w:rsidRDefault="00C910E1" w:rsidP="00C910E1">
            <w:pPr>
              <w:pStyle w:val="a3"/>
              <w:jc w:val="center"/>
              <w:rPr>
                <w:rFonts w:ascii="PT Astra Serif" w:hAnsi="PT Astra Serif"/>
              </w:rPr>
            </w:pPr>
            <w:r w:rsidRPr="00EA4835">
              <w:rPr>
                <w:rFonts w:ascii="PT Astra Serif" w:hAnsi="PT Astra Serif"/>
              </w:rPr>
              <w:t>629305, Ямало-Ненецкий автономный округ, г. Новый Уренгой, ул. Оптимистов, дом 10, кор.1</w:t>
            </w:r>
          </w:p>
        </w:tc>
        <w:tc>
          <w:tcPr>
            <w:tcW w:w="2410" w:type="dxa"/>
            <w:vAlign w:val="center"/>
          </w:tcPr>
          <w:p w:rsidR="00C910E1" w:rsidRPr="00EA4835" w:rsidRDefault="00C910E1" w:rsidP="00C910E1">
            <w:pPr>
              <w:pStyle w:val="a3"/>
              <w:jc w:val="center"/>
              <w:rPr>
                <w:rFonts w:ascii="PT Astra Serif" w:hAnsi="PT Astra Serif"/>
              </w:rPr>
            </w:pPr>
            <w:r w:rsidRPr="00EA4835">
              <w:rPr>
                <w:rFonts w:ascii="PT Astra Serif" w:hAnsi="PT Astra Serif"/>
              </w:rPr>
              <w:t>Ноябрь</w:t>
            </w:r>
          </w:p>
        </w:tc>
      </w:tr>
    </w:tbl>
    <w:p w:rsidR="00F314EE" w:rsidRPr="00EA4835" w:rsidRDefault="00F314EE" w:rsidP="00EA4835">
      <w:pPr>
        <w:pStyle w:val="a3"/>
        <w:tabs>
          <w:tab w:val="left" w:pos="12840"/>
        </w:tabs>
        <w:jc w:val="right"/>
        <w:rPr>
          <w:rFonts w:ascii="PT Astra Serif" w:hAnsi="PT Astra Serif"/>
          <w:sz w:val="26"/>
          <w:szCs w:val="26"/>
        </w:rPr>
      </w:pPr>
      <w:bookmarkStart w:id="0" w:name="_GoBack"/>
      <w:bookmarkEnd w:id="0"/>
    </w:p>
    <w:sectPr w:rsidR="00F314EE" w:rsidRPr="00EA4835" w:rsidSect="002B455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C5371"/>
    <w:multiLevelType w:val="hybridMultilevel"/>
    <w:tmpl w:val="301AA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12C0A"/>
    <w:multiLevelType w:val="hybridMultilevel"/>
    <w:tmpl w:val="7368D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C1B4E"/>
    <w:multiLevelType w:val="hybridMultilevel"/>
    <w:tmpl w:val="301AA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0516A6"/>
    <w:multiLevelType w:val="hybridMultilevel"/>
    <w:tmpl w:val="5CAEF8C0"/>
    <w:lvl w:ilvl="0" w:tplc="643E0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C06EF8"/>
    <w:multiLevelType w:val="hybridMultilevel"/>
    <w:tmpl w:val="F6140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32CD6"/>
    <w:rsid w:val="00025AD1"/>
    <w:rsid w:val="00063443"/>
    <w:rsid w:val="00086E4B"/>
    <w:rsid w:val="000A2888"/>
    <w:rsid w:val="000A57BC"/>
    <w:rsid w:val="000B54AF"/>
    <w:rsid w:val="000F707A"/>
    <w:rsid w:val="0011764C"/>
    <w:rsid w:val="001732DF"/>
    <w:rsid w:val="001F6739"/>
    <w:rsid w:val="0020444C"/>
    <w:rsid w:val="00285205"/>
    <w:rsid w:val="002B4559"/>
    <w:rsid w:val="002B6BDA"/>
    <w:rsid w:val="00355745"/>
    <w:rsid w:val="003601FA"/>
    <w:rsid w:val="003C57BE"/>
    <w:rsid w:val="003C6D35"/>
    <w:rsid w:val="003D2039"/>
    <w:rsid w:val="003D3079"/>
    <w:rsid w:val="003E5E03"/>
    <w:rsid w:val="003F1E8C"/>
    <w:rsid w:val="0044277C"/>
    <w:rsid w:val="004453CB"/>
    <w:rsid w:val="004A4E32"/>
    <w:rsid w:val="004D0B4F"/>
    <w:rsid w:val="00510196"/>
    <w:rsid w:val="005227F4"/>
    <w:rsid w:val="005E5897"/>
    <w:rsid w:val="006621D4"/>
    <w:rsid w:val="00673289"/>
    <w:rsid w:val="00675751"/>
    <w:rsid w:val="00682DA0"/>
    <w:rsid w:val="00691311"/>
    <w:rsid w:val="00694F0C"/>
    <w:rsid w:val="006A07CA"/>
    <w:rsid w:val="006C2EA6"/>
    <w:rsid w:val="00711DA4"/>
    <w:rsid w:val="00714DBC"/>
    <w:rsid w:val="0075474F"/>
    <w:rsid w:val="007B1518"/>
    <w:rsid w:val="007C3A1D"/>
    <w:rsid w:val="007C68AF"/>
    <w:rsid w:val="007D50B4"/>
    <w:rsid w:val="007F0A99"/>
    <w:rsid w:val="008A1CE5"/>
    <w:rsid w:val="008A75A8"/>
    <w:rsid w:val="008E7CF2"/>
    <w:rsid w:val="00920CB3"/>
    <w:rsid w:val="00987AD1"/>
    <w:rsid w:val="009A11C3"/>
    <w:rsid w:val="00A47608"/>
    <w:rsid w:val="00AB01B3"/>
    <w:rsid w:val="00AD1A8D"/>
    <w:rsid w:val="00BD7DE8"/>
    <w:rsid w:val="00C34844"/>
    <w:rsid w:val="00C70D87"/>
    <w:rsid w:val="00C70E01"/>
    <w:rsid w:val="00C72DD6"/>
    <w:rsid w:val="00C910E1"/>
    <w:rsid w:val="00CE3E9E"/>
    <w:rsid w:val="00D00EB8"/>
    <w:rsid w:val="00D25741"/>
    <w:rsid w:val="00D35848"/>
    <w:rsid w:val="00D52858"/>
    <w:rsid w:val="00DB76F2"/>
    <w:rsid w:val="00DE418C"/>
    <w:rsid w:val="00E15A01"/>
    <w:rsid w:val="00E23FB4"/>
    <w:rsid w:val="00E24526"/>
    <w:rsid w:val="00E5375D"/>
    <w:rsid w:val="00E6174B"/>
    <w:rsid w:val="00E651F3"/>
    <w:rsid w:val="00E90B05"/>
    <w:rsid w:val="00E97112"/>
    <w:rsid w:val="00EA4835"/>
    <w:rsid w:val="00EA6ADA"/>
    <w:rsid w:val="00F314EE"/>
    <w:rsid w:val="00F32CD6"/>
    <w:rsid w:val="00F52F29"/>
    <w:rsid w:val="00F67D2C"/>
    <w:rsid w:val="00FB35CB"/>
    <w:rsid w:val="00FC3184"/>
    <w:rsid w:val="00FF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0459AA-1FB0-4405-B7A9-B020B46C8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CD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0F707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707A"/>
    <w:rPr>
      <w:sz w:val="28"/>
      <w:szCs w:val="24"/>
    </w:rPr>
  </w:style>
  <w:style w:type="paragraph" w:styleId="a3">
    <w:name w:val="No Spacing"/>
    <w:uiPriority w:val="1"/>
    <w:qFormat/>
    <w:rsid w:val="000F707A"/>
    <w:rPr>
      <w:sz w:val="24"/>
      <w:szCs w:val="24"/>
    </w:rPr>
  </w:style>
  <w:style w:type="paragraph" w:styleId="a4">
    <w:name w:val="List Paragraph"/>
    <w:basedOn w:val="a"/>
    <w:uiPriority w:val="34"/>
    <w:qFormat/>
    <w:rsid w:val="00AD1A8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E3E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3E9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2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Фауст</dc:creator>
  <cp:lastModifiedBy>Шалева О Л</cp:lastModifiedBy>
  <cp:revision>18</cp:revision>
  <cp:lastPrinted>2018-11-29T11:51:00Z</cp:lastPrinted>
  <dcterms:created xsi:type="dcterms:W3CDTF">2016-12-02T09:58:00Z</dcterms:created>
  <dcterms:modified xsi:type="dcterms:W3CDTF">2019-11-14T12:38:00Z</dcterms:modified>
</cp:coreProperties>
</file>